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202D" w:rsidRPr="0034326C" w:rsidRDefault="00656654" w:rsidP="000B202D">
      <w:pPr>
        <w:pStyle w:val="table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34326C">
        <w:rPr>
          <w:rFonts w:ascii="Times New Roman" w:hAnsi="Times New Roman"/>
          <w:b/>
          <w:bCs/>
          <w:sz w:val="24"/>
          <w:szCs w:val="24"/>
          <w:lang w:val="de-DE"/>
        </w:rPr>
        <w:t>Verkaufsargumente der eigenen Arbeit identifizieren</w:t>
      </w:r>
      <w:r w:rsidR="00540911" w:rsidRPr="0034326C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r w:rsidR="008E3A9D" w:rsidRPr="0034326C">
        <w:rPr>
          <w:rFonts w:ascii="Times New Roman" w:hAnsi="Times New Roman"/>
          <w:b/>
          <w:bCs/>
          <w:sz w:val="24"/>
          <w:szCs w:val="24"/>
          <w:lang w:val="de-DE"/>
        </w:rPr>
        <w:t xml:space="preserve">(Kapitel </w:t>
      </w:r>
      <w:r w:rsidRPr="0034326C">
        <w:rPr>
          <w:rFonts w:ascii="Times New Roman" w:hAnsi="Times New Roman"/>
          <w:b/>
          <w:bCs/>
          <w:sz w:val="24"/>
          <w:szCs w:val="24"/>
          <w:lang w:val="de-DE"/>
        </w:rPr>
        <w:t>6</w:t>
      </w:r>
      <w:r w:rsidR="008E3A9D" w:rsidRPr="0034326C">
        <w:rPr>
          <w:rFonts w:ascii="Times New Roman" w:hAnsi="Times New Roman"/>
          <w:b/>
          <w:bCs/>
          <w:sz w:val="24"/>
          <w:szCs w:val="24"/>
          <w:lang w:val="de-DE"/>
        </w:rPr>
        <w:t>)</w:t>
      </w:r>
    </w:p>
    <w:p w:rsidR="000B202D" w:rsidRPr="0034326C" w:rsidRDefault="000B202D" w:rsidP="000B202D">
      <w:pPr>
        <w:pStyle w:val="table"/>
        <w:jc w:val="both"/>
        <w:rPr>
          <w:rFonts w:ascii="Times New Roman" w:hAnsi="Times New Roman"/>
          <w:sz w:val="22"/>
          <w:szCs w:val="22"/>
          <w:lang w:val="de-DE"/>
        </w:rPr>
      </w:pPr>
    </w:p>
    <w:p w:rsidR="00C35481" w:rsidRPr="0034326C" w:rsidRDefault="00370D46" w:rsidP="00C35481">
      <w:pPr>
        <w:pStyle w:val="table"/>
        <w:jc w:val="both"/>
        <w:rPr>
          <w:rFonts w:ascii="Times New Roman" w:hAnsi="Times New Roman"/>
          <w:sz w:val="22"/>
          <w:szCs w:val="22"/>
          <w:lang w:val="de-DE"/>
        </w:rPr>
      </w:pPr>
      <w:r w:rsidRPr="0034326C">
        <w:rPr>
          <w:rFonts w:ascii="Times New Roman" w:hAnsi="Times New Roman"/>
          <w:sz w:val="22"/>
          <w:szCs w:val="22"/>
          <w:lang w:val="de-DE"/>
        </w:rPr>
        <w:t>Um eine Strategie zur Überarbeitung zu entwickeln, sollten Sie sich überlegen, was die Alleinstellungsmerkmale oder „Verkaufsargumente“ ihrer Arbeit sind.</w:t>
      </w:r>
    </w:p>
    <w:p w:rsidR="00C35481" w:rsidRPr="0034326C" w:rsidRDefault="00C35481" w:rsidP="00C35481">
      <w:pPr>
        <w:pStyle w:val="table"/>
        <w:jc w:val="both"/>
        <w:rPr>
          <w:rFonts w:ascii="Times New Roman" w:hAnsi="Times New Roman"/>
          <w:sz w:val="22"/>
          <w:szCs w:val="22"/>
          <w:lang w:val="de-DE"/>
        </w:rPr>
      </w:pPr>
    </w:p>
    <w:p w:rsidR="00370D46" w:rsidRPr="0034326C" w:rsidRDefault="00C35481" w:rsidP="00C35481">
      <w:pPr>
        <w:pStyle w:val="table"/>
        <w:numPr>
          <w:ilvl w:val="0"/>
          <w:numId w:val="4"/>
        </w:numPr>
        <w:ind w:left="426"/>
        <w:jc w:val="both"/>
        <w:rPr>
          <w:rFonts w:ascii="Times New Roman" w:hAnsi="Times New Roman"/>
          <w:sz w:val="22"/>
          <w:szCs w:val="22"/>
          <w:lang w:val="de-DE"/>
        </w:rPr>
      </w:pPr>
      <w:r w:rsidRPr="0034326C">
        <w:rPr>
          <w:rFonts w:ascii="Times New Roman" w:hAnsi="Times New Roman"/>
          <w:sz w:val="22"/>
          <w:szCs w:val="22"/>
          <w:lang w:val="de-DE"/>
        </w:rPr>
        <w:t>Nutzen Sie die typischen Verkaufsargumente in der Tabelle als Inspiration und überlegen Sie, welche Kategorien für Ihre Arbeit besonders relevant sind.</w:t>
      </w:r>
    </w:p>
    <w:p w:rsidR="00C35481" w:rsidRPr="0034326C" w:rsidRDefault="00C35481" w:rsidP="00C35481">
      <w:pPr>
        <w:pStyle w:val="table"/>
        <w:numPr>
          <w:ilvl w:val="0"/>
          <w:numId w:val="4"/>
        </w:numPr>
        <w:ind w:left="426"/>
        <w:jc w:val="both"/>
        <w:rPr>
          <w:rFonts w:ascii="Times New Roman" w:hAnsi="Times New Roman"/>
          <w:sz w:val="22"/>
          <w:szCs w:val="22"/>
          <w:lang w:val="de-DE"/>
        </w:rPr>
      </w:pPr>
      <w:r w:rsidRPr="0034326C">
        <w:rPr>
          <w:rFonts w:ascii="Times New Roman" w:hAnsi="Times New Roman"/>
          <w:sz w:val="22"/>
          <w:szCs w:val="22"/>
          <w:lang w:val="de-DE"/>
        </w:rPr>
        <w:t>Versuchen Sie, die Alleinstellungsmerkmale Ihrer Arbeit möglichst präzise zu formulieren.</w:t>
      </w:r>
    </w:p>
    <w:p w:rsidR="00370D46" w:rsidRPr="0034326C" w:rsidRDefault="00370D46" w:rsidP="00370D46">
      <w:pPr>
        <w:pStyle w:val="table"/>
        <w:jc w:val="both"/>
        <w:rPr>
          <w:rFonts w:ascii="Times New Roman" w:hAnsi="Times New Roman"/>
          <w:sz w:val="22"/>
          <w:szCs w:val="22"/>
          <w:lang w:val="de-DE"/>
        </w:rPr>
      </w:pPr>
    </w:p>
    <w:tbl>
      <w:tblPr>
        <w:tblW w:w="140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6521"/>
        <w:gridCol w:w="5812"/>
      </w:tblGrid>
      <w:tr w:rsidR="00370D46" w:rsidRPr="0034326C" w:rsidTr="00C35481">
        <w:trPr>
          <w:trHeight w:val="330"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46" w:rsidRPr="0034326C" w:rsidRDefault="00370D46" w:rsidP="00370D46">
            <w:pPr>
              <w:pStyle w:val="table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de-DE"/>
              </w:rPr>
            </w:pPr>
            <w:r w:rsidRPr="0034326C">
              <w:rPr>
                <w:rFonts w:ascii="Times New Roman" w:hAnsi="Times New Roman"/>
                <w:b/>
                <w:bCs/>
                <w:sz w:val="22"/>
                <w:szCs w:val="22"/>
                <w:lang w:val="de-DE"/>
              </w:rPr>
              <w:t>Kategorie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46" w:rsidRPr="0034326C" w:rsidRDefault="00370D46" w:rsidP="00370D46">
            <w:pPr>
              <w:pStyle w:val="table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de-DE"/>
              </w:rPr>
            </w:pPr>
            <w:r w:rsidRPr="0034326C">
              <w:rPr>
                <w:rFonts w:ascii="Times New Roman" w:hAnsi="Times New Roman"/>
                <w:b/>
                <w:bCs/>
                <w:sz w:val="22"/>
                <w:szCs w:val="22"/>
                <w:lang w:val="de-DE"/>
              </w:rPr>
              <w:t xml:space="preserve">Diese Arbeit…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370D46" w:rsidRPr="0034326C" w:rsidRDefault="00370D46" w:rsidP="00370D46">
            <w:pPr>
              <w:pStyle w:val="table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de-DE"/>
              </w:rPr>
            </w:pPr>
            <w:r w:rsidRPr="0034326C">
              <w:rPr>
                <w:rFonts w:ascii="Times New Roman" w:hAnsi="Times New Roman"/>
                <w:b/>
                <w:bCs/>
                <w:sz w:val="22"/>
                <w:szCs w:val="22"/>
                <w:lang w:val="de-DE"/>
              </w:rPr>
              <w:t>Meine Arbeit…</w:t>
            </w:r>
          </w:p>
        </w:tc>
      </w:tr>
      <w:tr w:rsidR="00370D46" w:rsidRPr="0034326C" w:rsidTr="00C35481">
        <w:trPr>
          <w:trHeight w:val="630"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D46" w:rsidRPr="0034326C" w:rsidRDefault="00370D46" w:rsidP="00370D46">
            <w:pPr>
              <w:pStyle w:val="table"/>
              <w:jc w:val="both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34326C">
              <w:rPr>
                <w:rFonts w:ascii="Times New Roman" w:hAnsi="Times New Roman"/>
                <w:sz w:val="22"/>
                <w:szCs w:val="22"/>
                <w:lang w:val="de-DE"/>
              </w:rPr>
              <w:t>Aktualität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D46" w:rsidRPr="0034326C" w:rsidRDefault="00370D46" w:rsidP="00370D46">
            <w:pPr>
              <w:pStyle w:val="table"/>
              <w:jc w:val="both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34326C">
              <w:rPr>
                <w:rFonts w:ascii="Times New Roman" w:hAnsi="Times New Roman"/>
                <w:sz w:val="22"/>
                <w:szCs w:val="22"/>
                <w:lang w:val="de-DE"/>
              </w:rPr>
              <w:t>… greift eine aktuelle politische oder gesellschaftliche Debatte auf.</w:t>
            </w:r>
          </w:p>
          <w:p w:rsidR="00370D46" w:rsidRPr="0034326C" w:rsidRDefault="00370D46" w:rsidP="00370D46">
            <w:pPr>
              <w:pStyle w:val="table"/>
              <w:jc w:val="both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34326C">
              <w:rPr>
                <w:rFonts w:ascii="Times New Roman" w:hAnsi="Times New Roman"/>
                <w:sz w:val="22"/>
                <w:szCs w:val="22"/>
                <w:lang w:val="de-DE"/>
              </w:rPr>
              <w:t>… trägt zur Klärung einer viel diskutierten wissenschaftlichen Frage bei.</w:t>
            </w:r>
          </w:p>
          <w:p w:rsidR="00370D46" w:rsidRPr="0034326C" w:rsidRDefault="00370D46" w:rsidP="00370D46">
            <w:pPr>
              <w:pStyle w:val="table"/>
              <w:jc w:val="both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34326C">
              <w:rPr>
                <w:rFonts w:ascii="Times New Roman" w:hAnsi="Times New Roman"/>
                <w:sz w:val="22"/>
                <w:szCs w:val="22"/>
                <w:lang w:val="de-DE"/>
              </w:rPr>
              <w:t>… weist auf soziale/politische/gesellschaftliche Ungleichheiten hin.</w:t>
            </w:r>
          </w:p>
          <w:p w:rsidR="00370D46" w:rsidRPr="0034326C" w:rsidRDefault="00370D46" w:rsidP="00370D46">
            <w:pPr>
              <w:pStyle w:val="table"/>
              <w:jc w:val="both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D46" w:rsidRPr="0034326C" w:rsidRDefault="00370D46" w:rsidP="00370D46">
            <w:pPr>
              <w:pStyle w:val="table"/>
              <w:jc w:val="both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</w:tr>
      <w:tr w:rsidR="00370D46" w:rsidRPr="0034326C" w:rsidTr="00C35481">
        <w:trPr>
          <w:trHeight w:val="66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D46" w:rsidRPr="0034326C" w:rsidRDefault="00370D46" w:rsidP="00370D46">
            <w:pPr>
              <w:pStyle w:val="table"/>
              <w:jc w:val="both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34326C">
              <w:rPr>
                <w:rFonts w:ascii="Times New Roman" w:hAnsi="Times New Roman"/>
                <w:sz w:val="22"/>
                <w:szCs w:val="22"/>
                <w:lang w:val="de-DE"/>
              </w:rPr>
              <w:t>Forschungsstand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D46" w:rsidRPr="0034326C" w:rsidRDefault="00370D46" w:rsidP="00370D46">
            <w:pPr>
              <w:pStyle w:val="table"/>
              <w:jc w:val="both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34326C">
              <w:rPr>
                <w:rFonts w:ascii="Times New Roman" w:hAnsi="Times New Roman"/>
                <w:sz w:val="22"/>
                <w:szCs w:val="22"/>
                <w:lang w:val="de-DE"/>
              </w:rPr>
              <w:t>… identifiziert und eine wichtige Lücke in der Literatur.</w:t>
            </w:r>
          </w:p>
          <w:p w:rsidR="00370D46" w:rsidRPr="0034326C" w:rsidRDefault="00370D46" w:rsidP="00370D46">
            <w:pPr>
              <w:pStyle w:val="table"/>
              <w:jc w:val="both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34326C">
              <w:rPr>
                <w:rFonts w:ascii="Times New Roman" w:hAnsi="Times New Roman"/>
                <w:sz w:val="22"/>
                <w:szCs w:val="22"/>
                <w:lang w:val="de-DE"/>
              </w:rPr>
              <w:t>… kombiniert/integriert bisher getrennte/unabhängige Literaturströme.</w:t>
            </w:r>
          </w:p>
          <w:p w:rsidR="00370D46" w:rsidRPr="0034326C" w:rsidRDefault="00370D46" w:rsidP="00370D46">
            <w:pPr>
              <w:pStyle w:val="table"/>
              <w:jc w:val="both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34326C">
              <w:rPr>
                <w:rFonts w:ascii="Times New Roman" w:hAnsi="Times New Roman"/>
                <w:sz w:val="22"/>
                <w:szCs w:val="22"/>
                <w:lang w:val="de-DE"/>
              </w:rPr>
              <w:t>… arbeitet alle bisherigen Ansätze zum Thema auf.</w:t>
            </w:r>
          </w:p>
          <w:p w:rsidR="00370D46" w:rsidRPr="0034326C" w:rsidRDefault="00370D46" w:rsidP="00370D46">
            <w:pPr>
              <w:pStyle w:val="table"/>
              <w:jc w:val="both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D46" w:rsidRPr="0034326C" w:rsidRDefault="00370D46" w:rsidP="00370D46">
            <w:pPr>
              <w:pStyle w:val="table"/>
              <w:jc w:val="both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</w:tr>
      <w:tr w:rsidR="00370D46" w:rsidRPr="0034326C" w:rsidTr="00C35481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D46" w:rsidRPr="0034326C" w:rsidRDefault="00370D46" w:rsidP="00370D46">
            <w:pPr>
              <w:pStyle w:val="table"/>
              <w:jc w:val="both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34326C">
              <w:rPr>
                <w:rFonts w:ascii="Times New Roman" w:hAnsi="Times New Roman"/>
                <w:sz w:val="22"/>
                <w:szCs w:val="22"/>
                <w:lang w:val="de-DE"/>
              </w:rPr>
              <w:t>Theorie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D46" w:rsidRPr="0034326C" w:rsidRDefault="00370D46" w:rsidP="00370D46">
            <w:pPr>
              <w:pStyle w:val="table"/>
              <w:jc w:val="both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34326C">
              <w:rPr>
                <w:rFonts w:ascii="Times New Roman" w:hAnsi="Times New Roman"/>
                <w:sz w:val="22"/>
                <w:szCs w:val="22"/>
                <w:lang w:val="de-DE"/>
              </w:rPr>
              <w:t>… entwickelt ein neues Theoriemodell.</w:t>
            </w:r>
          </w:p>
          <w:p w:rsidR="00370D46" w:rsidRPr="0034326C" w:rsidRDefault="00370D46" w:rsidP="00370D46">
            <w:pPr>
              <w:pStyle w:val="table"/>
              <w:jc w:val="both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34326C">
              <w:rPr>
                <w:rFonts w:ascii="Times New Roman" w:hAnsi="Times New Roman"/>
                <w:sz w:val="22"/>
                <w:szCs w:val="22"/>
                <w:lang w:val="de-DE"/>
              </w:rPr>
              <w:t>… präsentiert eine neue/alternative theoretische Antwort.</w:t>
            </w:r>
          </w:p>
          <w:p w:rsidR="00370D46" w:rsidRPr="0034326C" w:rsidRDefault="00370D46" w:rsidP="00370D46">
            <w:pPr>
              <w:pStyle w:val="table"/>
              <w:jc w:val="both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34326C">
              <w:rPr>
                <w:rFonts w:ascii="Times New Roman" w:hAnsi="Times New Roman"/>
                <w:sz w:val="22"/>
                <w:szCs w:val="22"/>
                <w:lang w:val="de-DE"/>
              </w:rPr>
              <w:t>… präzisiert vorhandene Ansätze.</w:t>
            </w:r>
          </w:p>
          <w:p w:rsidR="00370D46" w:rsidRPr="0034326C" w:rsidRDefault="00370D46" w:rsidP="00370D46">
            <w:pPr>
              <w:pStyle w:val="table"/>
              <w:jc w:val="both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D46" w:rsidRPr="0034326C" w:rsidRDefault="00370D46" w:rsidP="00370D46">
            <w:pPr>
              <w:pStyle w:val="table"/>
              <w:jc w:val="both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</w:tr>
      <w:tr w:rsidR="00370D46" w:rsidRPr="0034326C" w:rsidTr="00C35481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D46" w:rsidRPr="0034326C" w:rsidRDefault="00370D46" w:rsidP="00370D46">
            <w:pPr>
              <w:pStyle w:val="table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34326C">
              <w:rPr>
                <w:rFonts w:ascii="Times New Roman" w:hAnsi="Times New Roman"/>
                <w:sz w:val="22"/>
                <w:szCs w:val="22"/>
                <w:lang w:val="de-DE"/>
              </w:rPr>
              <w:t>Daten und Methoden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D46" w:rsidRPr="0034326C" w:rsidRDefault="00370D46" w:rsidP="00370D46">
            <w:pPr>
              <w:pStyle w:val="table"/>
              <w:jc w:val="both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34326C">
              <w:rPr>
                <w:rFonts w:ascii="Times New Roman" w:hAnsi="Times New Roman"/>
                <w:sz w:val="22"/>
                <w:szCs w:val="22"/>
                <w:lang w:val="de-DE"/>
              </w:rPr>
              <w:t>… beruht auf neuen quantitativen / qualitativen Daten.</w:t>
            </w:r>
          </w:p>
          <w:p w:rsidR="00370D46" w:rsidRPr="0034326C" w:rsidRDefault="00370D46" w:rsidP="00370D46">
            <w:pPr>
              <w:pStyle w:val="table"/>
              <w:jc w:val="both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34326C">
              <w:rPr>
                <w:rFonts w:ascii="Times New Roman" w:hAnsi="Times New Roman"/>
                <w:sz w:val="22"/>
                <w:szCs w:val="22"/>
                <w:lang w:val="de-DE"/>
              </w:rPr>
              <w:t>… nutzt einen neuen methodischen Ansatz.</w:t>
            </w:r>
          </w:p>
          <w:p w:rsidR="00370D46" w:rsidRPr="0034326C" w:rsidRDefault="00370D46" w:rsidP="00370D46">
            <w:pPr>
              <w:pStyle w:val="table"/>
              <w:jc w:val="both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34326C">
              <w:rPr>
                <w:rFonts w:ascii="Times New Roman" w:hAnsi="Times New Roman"/>
                <w:sz w:val="22"/>
                <w:szCs w:val="22"/>
                <w:lang w:val="de-DE"/>
              </w:rPr>
              <w:t>… wendet ein innovatives Forschungsdesign an.</w:t>
            </w:r>
          </w:p>
          <w:p w:rsidR="00370D46" w:rsidRPr="0034326C" w:rsidRDefault="00370D46" w:rsidP="00370D46">
            <w:pPr>
              <w:pStyle w:val="table"/>
              <w:jc w:val="both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D46" w:rsidRPr="0034326C" w:rsidRDefault="00370D46" w:rsidP="00370D46">
            <w:pPr>
              <w:pStyle w:val="table"/>
              <w:jc w:val="both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</w:tr>
      <w:tr w:rsidR="00370D46" w:rsidRPr="0034326C" w:rsidTr="00C35481">
        <w:trPr>
          <w:trHeight w:val="555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70D46" w:rsidRPr="0034326C" w:rsidRDefault="00370D46" w:rsidP="00370D46">
            <w:pPr>
              <w:pStyle w:val="table"/>
              <w:jc w:val="both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34326C">
              <w:rPr>
                <w:rFonts w:ascii="Times New Roman" w:hAnsi="Times New Roman"/>
                <w:sz w:val="22"/>
                <w:szCs w:val="22"/>
                <w:lang w:val="de-DE"/>
              </w:rPr>
              <w:t>Ergebnisse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70D46" w:rsidRPr="0034326C" w:rsidRDefault="00370D46" w:rsidP="00370D46">
            <w:pPr>
              <w:pStyle w:val="table"/>
              <w:jc w:val="both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34326C">
              <w:rPr>
                <w:rFonts w:ascii="Times New Roman" w:hAnsi="Times New Roman"/>
                <w:sz w:val="22"/>
                <w:szCs w:val="22"/>
                <w:lang w:val="de-DE"/>
              </w:rPr>
              <w:t>… bekräftigt/bestätigt theoretische Argumente.</w:t>
            </w:r>
          </w:p>
          <w:p w:rsidR="00370D46" w:rsidRPr="0034326C" w:rsidRDefault="00370D46" w:rsidP="00370D46">
            <w:pPr>
              <w:pStyle w:val="table"/>
              <w:jc w:val="both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34326C">
              <w:rPr>
                <w:rFonts w:ascii="Times New Roman" w:hAnsi="Times New Roman"/>
                <w:sz w:val="22"/>
                <w:szCs w:val="22"/>
                <w:lang w:val="de-DE"/>
              </w:rPr>
              <w:t>… qualifiziert/widerlegt bisherige Ergebnisse.</w:t>
            </w:r>
          </w:p>
          <w:p w:rsidR="00370D46" w:rsidRPr="0034326C" w:rsidRDefault="00370D46" w:rsidP="00370D46">
            <w:pPr>
              <w:pStyle w:val="table"/>
              <w:jc w:val="both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34326C">
              <w:rPr>
                <w:rFonts w:ascii="Times New Roman" w:hAnsi="Times New Roman"/>
                <w:sz w:val="22"/>
                <w:szCs w:val="22"/>
                <w:lang w:val="de-DE"/>
              </w:rPr>
              <w:t>… schließt eine wichtige Lücke.</w:t>
            </w:r>
          </w:p>
          <w:p w:rsidR="00370D46" w:rsidRPr="0034326C" w:rsidRDefault="00370D46" w:rsidP="00370D46">
            <w:pPr>
              <w:pStyle w:val="table"/>
              <w:jc w:val="both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370D46" w:rsidRPr="0034326C" w:rsidRDefault="00370D46" w:rsidP="00370D46">
            <w:pPr>
              <w:pStyle w:val="table"/>
              <w:jc w:val="both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</w:tr>
    </w:tbl>
    <w:p w:rsidR="00CF67BD" w:rsidRPr="0034326C" w:rsidRDefault="00CF67BD" w:rsidP="00C35481">
      <w:pPr>
        <w:ind w:firstLine="0"/>
        <w:rPr>
          <w:rFonts w:ascii="Times New Roman" w:hAnsi="Times New Roman"/>
          <w:sz w:val="22"/>
          <w:szCs w:val="22"/>
          <w:lang w:val="de-DE"/>
        </w:rPr>
      </w:pPr>
    </w:p>
    <w:sectPr w:rsidR="00CF67BD" w:rsidRPr="0034326C" w:rsidSect="000A2834">
      <w:headerReference w:type="default" r:id="rId7"/>
      <w:footerReference w:type="default" r:id="rId8"/>
      <w:pgSz w:w="16840" w:h="11900" w:orient="landscape"/>
      <w:pgMar w:top="1342" w:right="1440" w:bottom="8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2834" w:rsidRDefault="000A2834" w:rsidP="000B202D">
      <w:pPr>
        <w:spacing w:line="240" w:lineRule="auto"/>
      </w:pPr>
      <w:r>
        <w:separator/>
      </w:r>
    </w:p>
  </w:endnote>
  <w:endnote w:type="continuationSeparator" w:id="0">
    <w:p w:rsidR="000A2834" w:rsidRDefault="000A2834" w:rsidP="000B20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202D" w:rsidRPr="008E3A9D" w:rsidRDefault="00000000" w:rsidP="00041D24">
    <w:pPr>
      <w:pStyle w:val="Footer"/>
      <w:ind w:firstLine="0"/>
      <w:rPr>
        <w:sz w:val="22"/>
        <w:szCs w:val="21"/>
      </w:rPr>
    </w:pPr>
    <w:hyperlink r:id="rId1" w:history="1">
      <w:r w:rsidR="000B202D" w:rsidRPr="008E3A9D">
        <w:rPr>
          <w:rStyle w:val="Hyperlink"/>
        </w:rPr>
        <w:t>www.studentisches-publizieren.de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2834" w:rsidRDefault="000A2834" w:rsidP="000B202D">
      <w:pPr>
        <w:spacing w:line="240" w:lineRule="auto"/>
      </w:pPr>
      <w:r>
        <w:separator/>
      </w:r>
    </w:p>
  </w:footnote>
  <w:footnote w:type="continuationSeparator" w:id="0">
    <w:p w:rsidR="000A2834" w:rsidRDefault="000A2834" w:rsidP="000B20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202D" w:rsidRPr="00C764C0" w:rsidRDefault="000B202D" w:rsidP="000B202D">
    <w:pPr>
      <w:pStyle w:val="Header"/>
      <w:ind w:firstLine="0"/>
      <w:rPr>
        <w:lang w:val="de-DE"/>
      </w:rPr>
    </w:pPr>
    <w:r w:rsidRPr="00C764C0">
      <w:rPr>
        <w:lang w:val="de-DE"/>
      </w:rPr>
      <w:t xml:space="preserve">Köker, Philipp &amp; </w:t>
    </w:r>
    <w:proofErr w:type="spellStart"/>
    <w:r w:rsidRPr="00C764C0">
      <w:rPr>
        <w:lang w:val="de-DE"/>
      </w:rPr>
      <w:t>Harmening</w:t>
    </w:r>
    <w:proofErr w:type="spellEnd"/>
    <w:r w:rsidRPr="00C764C0">
      <w:rPr>
        <w:lang w:val="de-DE"/>
      </w:rPr>
      <w:t xml:space="preserve">, Morten (2024) </w:t>
    </w:r>
    <w:r w:rsidRPr="00C764C0">
      <w:rPr>
        <w:i/>
        <w:iCs/>
        <w:lang w:val="de-DE"/>
      </w:rPr>
      <w:t>Studentisches Publizieren in den Sozialwissenschaften. Von der Haus- und Abschlussarbeit zur wissenschaftlichen Publikation</w:t>
    </w:r>
    <w:r w:rsidRPr="00C764C0">
      <w:rPr>
        <w:lang w:val="de-DE"/>
      </w:rPr>
      <w:t xml:space="preserve">. Wiesbaden: Springer </w:t>
    </w:r>
    <w:r w:rsidR="008E3A9D" w:rsidRPr="00C764C0">
      <w:rPr>
        <w:lang w:val="de-DE"/>
      </w:rPr>
      <w:t>VS</w:t>
    </w:r>
    <w:r w:rsidRPr="00C764C0">
      <w:rPr>
        <w:lang w:val="de-DE"/>
      </w:rPr>
      <w:t xml:space="preserve">. </w:t>
    </w:r>
    <w:hyperlink r:id="rId1" w:history="1">
      <w:r w:rsidRPr="00C764C0">
        <w:rPr>
          <w:rStyle w:val="Hyperlink"/>
          <w:lang w:val="de-DE"/>
        </w:rPr>
        <w:t>https://doi.org/10.1007/978-3-658-43169-3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25105"/>
    <w:multiLevelType w:val="hybridMultilevel"/>
    <w:tmpl w:val="C9D236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434BA"/>
    <w:multiLevelType w:val="hybridMultilevel"/>
    <w:tmpl w:val="1A1AD9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82EBA"/>
    <w:multiLevelType w:val="multilevel"/>
    <w:tmpl w:val="9936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FC31BD"/>
    <w:multiLevelType w:val="hybridMultilevel"/>
    <w:tmpl w:val="9F4248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816258">
    <w:abstractNumId w:val="1"/>
  </w:num>
  <w:num w:numId="2" w16cid:durableId="786965617">
    <w:abstractNumId w:val="2"/>
  </w:num>
  <w:num w:numId="3" w16cid:durableId="219757133">
    <w:abstractNumId w:val="3"/>
  </w:num>
  <w:num w:numId="4" w16cid:durableId="100987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2D"/>
    <w:rsid w:val="00041D24"/>
    <w:rsid w:val="000A2834"/>
    <w:rsid w:val="000B202D"/>
    <w:rsid w:val="001E798F"/>
    <w:rsid w:val="0033228C"/>
    <w:rsid w:val="0034326C"/>
    <w:rsid w:val="00370D46"/>
    <w:rsid w:val="00445C8C"/>
    <w:rsid w:val="00502E02"/>
    <w:rsid w:val="00524230"/>
    <w:rsid w:val="00540911"/>
    <w:rsid w:val="00656654"/>
    <w:rsid w:val="008E3A9D"/>
    <w:rsid w:val="008F198A"/>
    <w:rsid w:val="009A6982"/>
    <w:rsid w:val="00A54C26"/>
    <w:rsid w:val="00C1688B"/>
    <w:rsid w:val="00C35481"/>
    <w:rsid w:val="00C764C0"/>
    <w:rsid w:val="00CF67BD"/>
    <w:rsid w:val="00DA65F8"/>
    <w:rsid w:val="00E71729"/>
    <w:rsid w:val="00E74ABB"/>
    <w:rsid w:val="00EF05C2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3373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B202D"/>
    <w:pPr>
      <w:overflowPunct w:val="0"/>
      <w:autoSpaceDE w:val="0"/>
      <w:autoSpaceDN w:val="0"/>
      <w:adjustRightInd w:val="0"/>
      <w:spacing w:line="240" w:lineRule="atLeast"/>
      <w:ind w:firstLine="238"/>
      <w:jc w:val="both"/>
      <w:textAlignment w:val="baseline"/>
    </w:pPr>
    <w:rPr>
      <w:rFonts w:ascii="Times" w:eastAsia="Times New Roman" w:hAnsi="Times"/>
      <w:kern w:val="0"/>
      <w:sz w:val="20"/>
      <w:szCs w:val="20"/>
      <w:lang w:val="en-US" w:eastAsia="de-D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rsid w:val="000B202D"/>
    <w:pPr>
      <w:spacing w:before="60" w:line="200" w:lineRule="atLeast"/>
      <w:ind w:firstLine="0"/>
      <w:jc w:val="left"/>
    </w:pPr>
    <w:rPr>
      <w:sz w:val="17"/>
      <w:szCs w:val="18"/>
    </w:rPr>
  </w:style>
  <w:style w:type="paragraph" w:customStyle="1" w:styleId="para">
    <w:name w:val="para"/>
    <w:rsid w:val="000B202D"/>
    <w:pPr>
      <w:ind w:firstLine="142"/>
    </w:pPr>
    <w:rPr>
      <w:rFonts w:ascii="Times" w:eastAsia="Times New Roman" w:hAnsi="Times"/>
      <w:kern w:val="0"/>
      <w:sz w:val="20"/>
      <w:szCs w:val="20"/>
      <w:lang w:val="en-US" w:eastAsia="de-D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B202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02D"/>
    <w:rPr>
      <w:rFonts w:ascii="Times" w:eastAsia="Times New Roman" w:hAnsi="Times"/>
      <w:kern w:val="0"/>
      <w:sz w:val="20"/>
      <w:szCs w:val="20"/>
      <w:lang w:val="en-US" w:eastAsia="de-D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202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02D"/>
    <w:rPr>
      <w:rFonts w:ascii="Times" w:eastAsia="Times New Roman" w:hAnsi="Times"/>
      <w:kern w:val="0"/>
      <w:sz w:val="20"/>
      <w:szCs w:val="20"/>
      <w:lang w:val="en-US" w:eastAsia="de-DE"/>
      <w14:ligatures w14:val="none"/>
    </w:rPr>
  </w:style>
  <w:style w:type="character" w:styleId="Hyperlink">
    <w:name w:val="Hyperlink"/>
    <w:basedOn w:val="DefaultParagraphFont"/>
    <w:uiPriority w:val="99"/>
    <w:unhideWhenUsed/>
    <w:rsid w:val="000B20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0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202D"/>
    <w:rPr>
      <w:color w:val="954F72" w:themeColor="followedHyperlink"/>
      <w:u w:val="single"/>
    </w:rPr>
  </w:style>
  <w:style w:type="paragraph" w:customStyle="1" w:styleId="tablenotes">
    <w:name w:val="tablenotes"/>
    <w:basedOn w:val="Normal"/>
    <w:next w:val="Normal"/>
    <w:rsid w:val="00C1688B"/>
    <w:pPr>
      <w:widowControl w:val="0"/>
      <w:spacing w:before="20" w:line="200" w:lineRule="atLeast"/>
      <w:ind w:firstLine="0"/>
      <w:jc w:val="left"/>
    </w:pPr>
    <w:rPr>
      <w:sz w:val="17"/>
    </w:rPr>
  </w:style>
  <w:style w:type="table" w:styleId="TableGrid">
    <w:name w:val="Table Grid"/>
    <w:basedOn w:val="TableNormal"/>
    <w:rsid w:val="009A6982"/>
    <w:rPr>
      <w:rFonts w:eastAsia="Times New Roman"/>
      <w:kern w:val="0"/>
      <w:sz w:val="20"/>
      <w:szCs w:val="20"/>
      <w:lang w:val="en-IN"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A6982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9A6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entisches-publizier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007/978-3-658-43169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2024-01-09T11:21:00Z</dcterms:created>
  <dcterms:modified xsi:type="dcterms:W3CDTF">2024-01-10T09:26:00Z</dcterms:modified>
</cp:coreProperties>
</file>